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1509C" w14:textId="77777777" w:rsidR="00C859E9" w:rsidRPr="00480A01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eastAsia="bg-BG"/>
        </w:rPr>
      </w:pPr>
    </w:p>
    <w:p w14:paraId="157E5DB2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>
        <w:rPr>
          <w:rFonts w:ascii="Times New Roman" w:hAnsi="Times New Roman"/>
          <w:b/>
          <w:szCs w:val="24"/>
          <w:lang w:val="en-US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2BDD3428" w14:textId="77777777" w:rsidR="00B273C2" w:rsidRPr="00685AA0" w:rsidRDefault="000436BD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6026A8BD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46243C11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7721371B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504C0C55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1081E6BC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627D633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7F53C8D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3137"/>
      </w:tblGrid>
      <w:tr w:rsidR="002A730C" w:rsidRPr="002A730C" w14:paraId="318CE3E1" w14:textId="77777777" w:rsidTr="00E1472A">
        <w:trPr>
          <w:trHeight w:val="570"/>
        </w:trPr>
        <w:tc>
          <w:tcPr>
            <w:tcW w:w="9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98C0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F31137">
              <w:rPr>
                <w:rFonts w:ascii="Times New Roman" w:hAnsi="Times New Roman"/>
                <w:b/>
                <w:bCs/>
                <w:szCs w:val="24"/>
              </w:rPr>
              <w:t xml:space="preserve"> Лусия ООД</w:t>
            </w:r>
          </w:p>
        </w:tc>
      </w:tr>
      <w:tr w:rsidR="002A730C" w:rsidRPr="002A730C" w14:paraId="38B3CACE" w14:textId="77777777" w:rsidTr="00E1472A">
        <w:trPr>
          <w:trHeight w:val="570"/>
        </w:trPr>
        <w:tc>
          <w:tcPr>
            <w:tcW w:w="91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F85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</w:p>
          <w:p w14:paraId="2A592381" w14:textId="77777777" w:rsidR="002A730C" w:rsidRPr="002A730C" w:rsidRDefault="00F31137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Гр. Враца, ул.</w:t>
            </w:r>
            <w:r w:rsidRPr="00F31137">
              <w:rPr>
                <w:rFonts w:ascii="Times New Roman" w:hAnsi="Times New Roman"/>
                <w:b/>
                <w:bCs/>
                <w:szCs w:val="24"/>
              </w:rPr>
              <w:t>Цвятко Бобошевски 2 ап.9</w:t>
            </w:r>
          </w:p>
        </w:tc>
      </w:tr>
      <w:tr w:rsidR="002A730C" w:rsidRPr="002A730C" w14:paraId="458AD91B" w14:textId="77777777" w:rsidTr="00E1472A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4780A7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Град:</w:t>
            </w:r>
            <w:r w:rsidR="00F31137">
              <w:rPr>
                <w:rFonts w:ascii="Times New Roman" w:hAnsi="Times New Roman"/>
                <w:b/>
                <w:szCs w:val="24"/>
              </w:rPr>
              <w:t xml:space="preserve"> Враца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6C374C7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F31137">
              <w:rPr>
                <w:rFonts w:ascii="Times New Roman" w:hAnsi="Times New Roman"/>
                <w:b/>
                <w:szCs w:val="24"/>
              </w:rPr>
              <w:t xml:space="preserve"> 3000</w:t>
            </w:r>
          </w:p>
          <w:p w14:paraId="207CDF5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3D41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F31137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2A730C" w14:paraId="6744A19D" w14:textId="77777777" w:rsidTr="00E1472A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7AB7A94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72E561F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F31137">
              <w:rPr>
                <w:rFonts w:ascii="Times New Roman" w:hAnsi="Times New Roman"/>
                <w:b/>
                <w:bCs/>
                <w:szCs w:val="24"/>
              </w:rPr>
              <w:t xml:space="preserve"> Валентин Лилов</w:t>
            </w:r>
          </w:p>
        </w:tc>
        <w:tc>
          <w:tcPr>
            <w:tcW w:w="49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B0B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F31137" w:rsidRPr="00F31137">
              <w:rPr>
                <w:rFonts w:ascii="Times New Roman" w:hAnsi="Times New Roman"/>
                <w:b/>
                <w:szCs w:val="24"/>
              </w:rPr>
              <w:t>0878434306</w:t>
            </w:r>
          </w:p>
        </w:tc>
      </w:tr>
      <w:tr w:rsidR="002A730C" w:rsidRPr="002A730C" w14:paraId="4928B8F1" w14:textId="77777777" w:rsidTr="00E1472A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4EF90044" w14:textId="77777777" w:rsidR="00F31137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</w:p>
          <w:p w14:paraId="418C10B0" w14:textId="77777777" w:rsidR="002A730C" w:rsidRPr="002A730C" w:rsidRDefault="00F31137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F31137">
              <w:rPr>
                <w:rFonts w:ascii="Times New Roman" w:hAnsi="Times New Roman"/>
                <w:b/>
                <w:szCs w:val="24"/>
              </w:rPr>
              <w:t>valentin_lilov@abv.bg</w:t>
            </w:r>
          </w:p>
          <w:p w14:paraId="3568FD9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5E0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A730C" w:rsidRPr="002A730C" w14:paraId="05ED8C7D" w14:textId="77777777" w:rsidTr="00E1472A">
        <w:tc>
          <w:tcPr>
            <w:tcW w:w="91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D370" w14:textId="0AD6DDF3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</w:t>
            </w:r>
            <w:r w:rsidR="00480A01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480A01" w:rsidRPr="00480A01">
              <w:rPr>
                <w:rFonts w:ascii="Times New Roman" w:hAnsi="Times New Roman"/>
                <w:b/>
                <w:bCs/>
                <w:szCs w:val="24"/>
              </w:rPr>
              <w:t>https://partsali.com/</w:t>
            </w:r>
          </w:p>
          <w:p w14:paraId="09FB3A0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0533538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D17494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I.2)Вид на бенефициента и основна дейност/и</w:t>
      </w:r>
    </w:p>
    <w:p w14:paraId="21628188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757"/>
      </w:tblGrid>
      <w:tr w:rsidR="002A730C" w:rsidRPr="002A730C" w14:paraId="62E53D4F" w14:textId="77777777" w:rsidTr="00E1472A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0115A" w14:textId="583B860E" w:rsidR="002A730C" w:rsidRPr="00F31137" w:rsidRDefault="00E1472A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  <w:t>X</w:t>
            </w:r>
            <w:r w:rsidR="002A730C" w:rsidRPr="00F31137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търговско дружество </w:t>
            </w:r>
          </w:p>
          <w:p w14:paraId="1276867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68110B6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70EF1A2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0D30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7222A00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3561680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74E1E0B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1875A69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7484C2F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2439B02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54281B1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21A42769" w14:textId="598ADD66" w:rsidR="002A730C" w:rsidRPr="00F31137" w:rsidRDefault="00E1472A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  <w:t>X</w:t>
            </w:r>
            <w:r w:rsidR="002A730C" w:rsidRPr="00F31137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търговска дейност</w:t>
            </w:r>
          </w:p>
          <w:p w14:paraId="3188A9C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</w:tc>
      </w:tr>
    </w:tbl>
    <w:p w14:paraId="0F6DE4A2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05E8C1A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D5A740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2222A94F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12FE7D96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F0FA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12BA5FEB" w14:textId="77777777"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56BB36B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945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lastRenderedPageBreak/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Pr="002A730C">
              <w:rPr>
                <w:rFonts w:ascii="Times New Roman" w:hAnsi="Times New Roman"/>
                <w:szCs w:val="24"/>
              </w:rPr>
              <w:t>)</w:t>
            </w:r>
          </w:p>
          <w:p w14:paraId="3E5BDE4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00655351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6FCEF75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1F3E540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34AEB2E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10122" w14:textId="77777777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</w:p>
        </w:tc>
      </w:tr>
      <w:tr w:rsidR="002A730C" w:rsidRPr="002A730C" w14:paraId="045A4DEB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A39F55C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</w:p>
          <w:p w14:paraId="2C86A75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44CE5918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3B3CD92B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AD717B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28640C3B" w14:textId="77777777"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21360376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302F790B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8437729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3F3F2368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43E1981" w14:textId="5986EC23" w:rsidR="00180B3B" w:rsidRPr="00F31137" w:rsidRDefault="00E1472A" w:rsidP="00180B3B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  <w:t>X</w:t>
            </w:r>
            <w:r w:rsidR="00180B3B" w:rsidRPr="00F31137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Покупка</w:t>
            </w:r>
          </w:p>
          <w:p w14:paraId="0D656A1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06A2DFED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3175411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7A4EFFD2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43B90DC8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D527A1D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502376D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B91DFF4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26497E0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C751CC6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63DDBB48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B3F7" w14:textId="77777777"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1B12D968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D2B39FB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E5C2BCC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109143D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1B2B8AB8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176BD743" w14:textId="77777777"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1F2DE33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3E73299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631094C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E284BD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3AF3589E" w14:textId="77777777" w:rsidR="002A730C" w:rsidRPr="002A730C" w:rsidRDefault="002A730C" w:rsidP="00DA4F81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  <w:r w:rsidR="00DA4F81">
              <w:rPr>
                <w:rFonts w:ascii="Times New Roman" w:hAnsi="Times New Roman"/>
                <w:szCs w:val="24"/>
              </w:rPr>
              <w:t xml:space="preserve"> Гр.Враца, бул. Мито Орозов № 32</w:t>
            </w:r>
          </w:p>
          <w:p w14:paraId="249B7E7D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C505A1F" w14:textId="77777777" w:rsidR="00DA4F81" w:rsidRPr="002A730C" w:rsidRDefault="00DA4F81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19E59DD" w14:textId="77777777" w:rsidR="002A730C" w:rsidRPr="00F31137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>BG 313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3DD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0F5330A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057F594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0191D3D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279868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 w14:paraId="7BEC18DC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757C53" w14:textId="77777777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 _______________________________________________________________________</w:t>
            </w:r>
          </w:p>
          <w:p w14:paraId="31808EFD" w14:textId="77777777" w:rsidR="00E1472A" w:rsidRPr="00E1472A" w:rsidRDefault="00E1472A" w:rsidP="00E1472A">
            <w:pPr>
              <w:pStyle w:val="HTMLPreformatted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E1472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Закупуване доставка и монтаж на ДМА по три обособени позиции: </w:t>
            </w:r>
          </w:p>
          <w:p w14:paraId="2BFA55EE" w14:textId="77777777" w:rsidR="00E1472A" w:rsidRPr="00E1472A" w:rsidRDefault="00E1472A" w:rsidP="00E1472A">
            <w:pPr>
              <w:pStyle w:val="HTMLPreformatted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E1472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Обособена позиция 1: Доставка на ръчна пакетираща машина - 1бр. </w:t>
            </w:r>
          </w:p>
          <w:p w14:paraId="3DBF5305" w14:textId="77777777" w:rsidR="00E1472A" w:rsidRPr="00E1472A" w:rsidRDefault="00E1472A" w:rsidP="00E1472A">
            <w:pPr>
              <w:pStyle w:val="HTMLPreformatted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E1472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Обособена позиция 2: Доставка на Газокар - 1 бр. </w:t>
            </w:r>
          </w:p>
          <w:p w14:paraId="7259D923" w14:textId="6FE0AC33" w:rsidR="002A730C" w:rsidRPr="002A730C" w:rsidRDefault="00E1472A" w:rsidP="00E1472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1472A">
              <w:rPr>
                <w:rFonts w:ascii="Times New Roman" w:hAnsi="Times New Roman"/>
                <w:szCs w:val="24"/>
              </w:rPr>
              <w:t>Обособена позиция 3. Доставка на Клампа за бали -1 бр.</w:t>
            </w:r>
          </w:p>
        </w:tc>
      </w:tr>
      <w:tr w:rsidR="00DD2577" w:rsidRPr="002A730C" w14:paraId="5E8F60F5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82A795" w14:textId="77777777"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4E63DC1D" w14:textId="77777777" w:rsidR="00DD2577" w:rsidRPr="00F31137" w:rsidRDefault="00DA4F81" w:rsidP="00DD2577">
            <w:pPr>
              <w:autoSpaceDE w:val="0"/>
              <w:snapToGrid w:val="0"/>
              <w:rPr>
                <w:rFonts w:ascii="Times New Roman" w:hAnsi="Times New Roman"/>
                <w:b/>
                <w:i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Cs w:val="24"/>
              </w:rPr>
              <w:t xml:space="preserve">Обособена позиция 1: Доставка на ръчна пакетираща машина - </w:t>
            </w:r>
            <w:r w:rsidR="00F31137" w:rsidRPr="00F31137">
              <w:rPr>
                <w:rFonts w:ascii="Times New Roman" w:hAnsi="Times New Roman"/>
                <w:b/>
                <w:iCs/>
                <w:szCs w:val="24"/>
              </w:rPr>
              <w:t>42921320-7</w:t>
            </w:r>
          </w:p>
          <w:p w14:paraId="68002E55" w14:textId="77777777" w:rsidR="00F31137" w:rsidRDefault="00DA4F81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>Обособена</w:t>
            </w:r>
            <w:r w:rsidR="0050021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P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>позиция 2: Доставка</w:t>
            </w:r>
            <w:r w:rsidR="0050021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P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>на</w:t>
            </w:r>
            <w:r w:rsidR="0050021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P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>Газокар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- </w:t>
            </w:r>
            <w:r w:rsidR="00F31137" w:rsidRP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>42418900</w:t>
            </w:r>
          </w:p>
          <w:p w14:paraId="69FE5F00" w14:textId="77777777" w:rsidR="00F31137" w:rsidRPr="00F31137" w:rsidRDefault="0050021D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Обособена позиция 3</w:t>
            </w:r>
            <w:r w:rsidR="00DA4F81" w:rsidRP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>: Доставка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DA4F81" w:rsidRP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>на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DA4F81">
              <w:rPr>
                <w:rFonts w:ascii="Times New Roman" w:hAnsi="Times New Roman"/>
                <w:b/>
                <w:bCs/>
                <w:szCs w:val="24"/>
              </w:rPr>
              <w:t>Клампа за бали</w:t>
            </w:r>
            <w:r w:rsidR="00A16BA1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- </w:t>
            </w:r>
            <w:r w:rsidR="00F31137" w:rsidRP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>42418500</w:t>
            </w:r>
          </w:p>
        </w:tc>
      </w:tr>
      <w:tr w:rsidR="002A730C" w:rsidRPr="002A730C" w14:paraId="03906A4C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EAA" w14:textId="227BCAA7" w:rsidR="002A730C" w:rsidRPr="00F56648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F56648">
              <w:rPr>
                <w:rFonts w:ascii="Times New Roman" w:hAnsi="Times New Roman"/>
                <w:b/>
                <w:szCs w:val="24"/>
                <w:u w:val="single"/>
              </w:rPr>
              <w:t xml:space="preserve">да </w:t>
            </w:r>
            <w:r w:rsidR="00E1472A">
              <w:rPr>
                <w:rFonts w:ascii="Times New Roman" w:hAnsi="Times New Roman"/>
                <w:b/>
                <w:szCs w:val="24"/>
                <w:lang w:val="en-US"/>
              </w:rPr>
              <w:t>X</w:t>
            </w:r>
            <w:r w:rsidR="00F56648" w:rsidRPr="00F56648">
              <w:rPr>
                <w:rFonts w:ascii="Times New Roman" w:hAnsi="Times New Roman"/>
                <w:szCs w:val="24"/>
              </w:rPr>
              <w:t xml:space="preserve"> </w:t>
            </w:r>
            <w:r w:rsidRPr="00F56648">
              <w:rPr>
                <w:rFonts w:ascii="Times New Roman" w:hAnsi="Times New Roman"/>
                <w:szCs w:val="24"/>
              </w:rPr>
              <w:t>не</w:t>
            </w:r>
            <w:r w:rsidRPr="00F56648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F56648">
              <w:rPr>
                <w:rFonts w:ascii="Times New Roman" w:hAnsi="Times New Roman"/>
                <w:b/>
                <w:szCs w:val="24"/>
              </w:rPr>
              <w:t></w:t>
            </w:r>
          </w:p>
          <w:p w14:paraId="1478ECAC" w14:textId="77777777" w:rsidR="002A730C" w:rsidRPr="00F56648" w:rsidRDefault="002F6D0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F56648">
              <w:rPr>
                <w:rFonts w:ascii="Times New Roman" w:hAnsi="Times New Roman"/>
                <w:i/>
                <w:szCs w:val="24"/>
              </w:rPr>
              <w:t>Три обособени позиции</w:t>
            </w:r>
          </w:p>
          <w:p w14:paraId="7E1C3EF3" w14:textId="77777777" w:rsidR="002A730C" w:rsidRPr="00F56648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F56648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F56648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F56648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1CA7E086" w14:textId="77777777" w:rsidR="002A730C" w:rsidRPr="00F56648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F56648" w14:paraId="763AE064" w14:textId="77777777">
              <w:tc>
                <w:tcPr>
                  <w:tcW w:w="3562" w:type="dxa"/>
                </w:tcPr>
                <w:p w14:paraId="6F5D2C0D" w14:textId="77777777" w:rsidR="002D5BC3" w:rsidRPr="00F56648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F56648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646FD17A" w14:textId="77777777" w:rsidR="002A730C" w:rsidRPr="00F56648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56648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30C41EBF" w14:textId="77777777" w:rsidR="002A730C" w:rsidRPr="00F56648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6EDC4EAA" w14:textId="77777777" w:rsidR="00E40CE1" w:rsidRPr="00F56648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/>
                      <w:szCs w:val="24"/>
                      <w:u w:val="single"/>
                    </w:rPr>
                  </w:pPr>
                  <w:r w:rsidRPr="00F56648">
                    <w:rPr>
                      <w:rFonts w:ascii="Times New Roman" w:hAnsi="Times New Roman"/>
                      <w:b/>
                      <w:szCs w:val="24"/>
                      <w:u w:val="single"/>
                    </w:rPr>
                    <w:t>за една или повече обособени позиции</w:t>
                  </w:r>
                </w:p>
                <w:p w14:paraId="14C2C253" w14:textId="4134AC67" w:rsidR="002A730C" w:rsidRPr="00F56648" w:rsidRDefault="00E1472A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/>
                      <w:bCs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843" w:type="dxa"/>
                </w:tcPr>
                <w:p w14:paraId="0EA5B9A8" w14:textId="77777777" w:rsidR="00E40CE1" w:rsidRPr="00F56648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F56648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06D00ACC" w14:textId="77777777" w:rsidR="002A730C" w:rsidRPr="00F56648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F56648">
                    <w:rPr>
                      <w:rFonts w:ascii="Times New Roman" w:hAnsi="Times New Roman"/>
                      <w:bCs/>
                      <w:szCs w:val="24"/>
                    </w:rPr>
                    <w:t></w:t>
                  </w:r>
                </w:p>
              </w:tc>
            </w:tr>
          </w:tbl>
          <w:p w14:paraId="4BBF439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564A9DCE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en-US"/>
        </w:rPr>
      </w:pPr>
    </w:p>
    <w:p w14:paraId="79795641" w14:textId="77777777" w:rsidR="0073002C" w:rsidRDefault="0073002C" w:rsidP="002A730C">
      <w:pPr>
        <w:autoSpaceDE w:val="0"/>
        <w:jc w:val="both"/>
        <w:rPr>
          <w:rFonts w:ascii="Times New Roman" w:hAnsi="Times New Roman"/>
          <w:szCs w:val="24"/>
          <w:lang w:val="en-US"/>
        </w:rPr>
      </w:pPr>
    </w:p>
    <w:p w14:paraId="71703065" w14:textId="77777777" w:rsidR="0073002C" w:rsidRDefault="0073002C" w:rsidP="002A730C">
      <w:pPr>
        <w:autoSpaceDE w:val="0"/>
        <w:jc w:val="both"/>
        <w:rPr>
          <w:rFonts w:ascii="Times New Roman" w:hAnsi="Times New Roman"/>
          <w:szCs w:val="24"/>
          <w:lang w:val="en-US"/>
        </w:rPr>
      </w:pPr>
    </w:p>
    <w:p w14:paraId="56E7C247" w14:textId="77777777" w:rsidR="0073002C" w:rsidRDefault="0073002C" w:rsidP="002A730C">
      <w:pPr>
        <w:autoSpaceDE w:val="0"/>
        <w:jc w:val="both"/>
        <w:rPr>
          <w:rFonts w:ascii="Times New Roman" w:hAnsi="Times New Roman"/>
          <w:szCs w:val="24"/>
          <w:lang w:val="en-US"/>
        </w:rPr>
      </w:pPr>
    </w:p>
    <w:p w14:paraId="05F0B68F" w14:textId="77777777" w:rsidR="0073002C" w:rsidRDefault="0073002C" w:rsidP="002A730C">
      <w:pPr>
        <w:autoSpaceDE w:val="0"/>
        <w:jc w:val="both"/>
        <w:rPr>
          <w:rFonts w:ascii="Times New Roman" w:hAnsi="Times New Roman"/>
          <w:szCs w:val="24"/>
          <w:lang w:val="en-US"/>
        </w:rPr>
      </w:pPr>
    </w:p>
    <w:p w14:paraId="0794CA85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lastRenderedPageBreak/>
        <w:t>ІІ.2) Количество или обем на обекта на процедурата</w:t>
      </w:r>
    </w:p>
    <w:p w14:paraId="722A0C42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27"/>
      </w:tblGrid>
      <w:tr w:rsidR="002A730C" w:rsidRPr="002A730C" w14:paraId="4F2812B2" w14:textId="77777777" w:rsidTr="00DC7180">
        <w:trPr>
          <w:trHeight w:val="2122"/>
        </w:trPr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823FA" w14:textId="4A0A4C7B" w:rsidR="002A730C" w:rsidRPr="0073002C" w:rsidRDefault="002A730C" w:rsidP="0073002C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  <w:r w:rsidR="0073002C">
              <w:rPr>
                <w:rFonts w:ascii="Times New Roman" w:hAnsi="Times New Roman"/>
                <w:bCs/>
                <w:i/>
                <w:szCs w:val="24"/>
                <w:lang w:val="en-US"/>
              </w:rPr>
              <w:t xml:space="preserve"> - </w:t>
            </w:r>
            <w:r w:rsid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3 </w:t>
            </w:r>
            <w:r w:rsidR="00F31137">
              <w:rPr>
                <w:rFonts w:ascii="Times New Roman" w:hAnsi="Times New Roman"/>
                <w:b/>
                <w:bCs/>
                <w:szCs w:val="24"/>
              </w:rPr>
              <w:t>бр.</w:t>
            </w:r>
          </w:p>
          <w:p w14:paraId="7CF92D58" w14:textId="77777777" w:rsidR="002A730C" w:rsidRPr="002A730C" w:rsidRDefault="00A16BA1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Прогнозна стойност в евро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, без ДДС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7E4D8F29" w14:textId="77777777" w:rsidR="002A730C" w:rsidRPr="00A16BA1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</w:t>
            </w:r>
            <w:r w:rsidR="00A16BA1">
              <w:rPr>
                <w:rFonts w:ascii="Times New Roman" w:hAnsi="Times New Roman"/>
                <w:b/>
                <w:bCs/>
                <w:szCs w:val="24"/>
              </w:rPr>
              <w:t xml:space="preserve"> 63 911,48 </w:t>
            </w:r>
            <w:r w:rsidR="00A16BA1">
              <w:rPr>
                <w:rFonts w:ascii="Times New Roman" w:hAnsi="Times New Roman"/>
                <w:b/>
                <w:bCs/>
                <w:szCs w:val="24"/>
                <w:lang w:val="en-US"/>
              </w:rPr>
              <w:t>EUR</w:t>
            </w:r>
          </w:p>
          <w:p w14:paraId="007A2464" w14:textId="77777777" w:rsidR="00E32974" w:rsidRPr="00E32974" w:rsidRDefault="0050021D" w:rsidP="00E329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1. </w:t>
            </w:r>
            <w:r w:rsidR="00E32974" w:rsidRPr="00E32974">
              <w:rPr>
                <w:rFonts w:ascii="Times New Roman" w:hAnsi="Times New Roman"/>
                <w:b/>
                <w:bCs/>
                <w:szCs w:val="24"/>
                <w:lang w:val="en-US"/>
              </w:rPr>
              <w:t>Обособена позиция 1: Доставка на ръчна пакетираща машина на стойност</w:t>
            </w:r>
            <w:r w:rsidR="00DC7180">
              <w:rPr>
                <w:rFonts w:ascii="Times New Roman" w:hAnsi="Times New Roman"/>
                <w:b/>
                <w:bCs/>
                <w:szCs w:val="24"/>
                <w:lang w:val="en-US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32 162</w:t>
            </w:r>
            <w:r w:rsidR="00E32974" w:rsidRPr="00E32974">
              <w:rPr>
                <w:rFonts w:ascii="Times New Roman" w:hAnsi="Times New Roman"/>
                <w:b/>
                <w:bCs/>
                <w:szCs w:val="24"/>
                <w:lang w:val="en-US"/>
              </w:rPr>
              <w:t>,3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6 EUR</w:t>
            </w:r>
            <w:r w:rsidR="00E32974" w:rsidRPr="00E32974">
              <w:rPr>
                <w:rFonts w:ascii="Times New Roman" w:hAnsi="Times New Roman"/>
                <w:b/>
                <w:bCs/>
                <w:szCs w:val="24"/>
                <w:lang w:val="en-US"/>
              </w:rPr>
              <w:t>.</w:t>
            </w:r>
          </w:p>
          <w:p w14:paraId="68D2B39E" w14:textId="77777777" w:rsidR="002A730C" w:rsidRDefault="00E32974" w:rsidP="0050021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E32974">
              <w:rPr>
                <w:rFonts w:ascii="Times New Roman" w:hAnsi="Times New Roman"/>
                <w:b/>
                <w:bCs/>
                <w:szCs w:val="24"/>
                <w:lang w:val="en-US"/>
              </w:rPr>
              <w:t>2.Обособена позиция 2: Доставка на Газокар</w:t>
            </w:r>
            <w:r w:rsidR="00A16BA1">
              <w:rPr>
                <w:rFonts w:ascii="Times New Roman" w:hAnsi="Times New Roman"/>
                <w:b/>
                <w:bCs/>
                <w:szCs w:val="24"/>
              </w:rPr>
              <w:t xml:space="preserve"> на стойност</w:t>
            </w:r>
            <w:r w:rsidR="00DC7180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Pr="00E32974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50021D">
              <w:rPr>
                <w:rFonts w:ascii="Times New Roman" w:hAnsi="Times New Roman"/>
                <w:b/>
                <w:bCs/>
                <w:szCs w:val="24"/>
                <w:lang w:val="en-US"/>
              </w:rPr>
              <w:t>21</w:t>
            </w:r>
            <w:r w:rsidR="00A16BA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50021D">
              <w:rPr>
                <w:rFonts w:ascii="Times New Roman" w:hAnsi="Times New Roman"/>
                <w:b/>
                <w:bCs/>
                <w:szCs w:val="24"/>
                <w:lang w:val="en-US"/>
              </w:rPr>
              <w:t>756,88</w:t>
            </w:r>
            <w:r w:rsidRPr="00E32974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50021D">
              <w:rPr>
                <w:rFonts w:ascii="Times New Roman" w:hAnsi="Times New Roman"/>
                <w:b/>
                <w:bCs/>
                <w:szCs w:val="24"/>
                <w:lang w:val="en-US"/>
              </w:rPr>
              <w:t>EUR</w:t>
            </w:r>
          </w:p>
          <w:p w14:paraId="7641A371" w14:textId="77777777" w:rsidR="0050021D" w:rsidRPr="0050021D" w:rsidRDefault="0050021D" w:rsidP="0050021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3. Обособена позиция 3</w:t>
            </w:r>
            <w:r w:rsidRP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>: Доставка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Pr="00F31137">
              <w:rPr>
                <w:rFonts w:ascii="Times New Roman" w:hAnsi="Times New Roman"/>
                <w:b/>
                <w:bCs/>
                <w:szCs w:val="24"/>
                <w:lang w:val="en-US"/>
              </w:rPr>
              <w:t>на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Клампа</w:t>
            </w:r>
            <w:r w:rsidR="00A16BA1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A16BA1">
              <w:rPr>
                <w:rFonts w:ascii="Times New Roman" w:hAnsi="Times New Roman"/>
                <w:b/>
                <w:bCs/>
                <w:szCs w:val="24"/>
              </w:rPr>
              <w:t>за бали на стойност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: 9</w:t>
            </w:r>
            <w:r w:rsidR="00A16BA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992, 24 EUR</w:t>
            </w:r>
          </w:p>
        </w:tc>
      </w:tr>
    </w:tbl>
    <w:p w14:paraId="4F621F3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532AD1B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2CBCBDD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27"/>
      </w:tblGrid>
      <w:tr w:rsidR="002A730C" w:rsidRPr="002A730C" w14:paraId="49AFAA64" w14:textId="77777777" w:rsidTr="00C10913"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CAA57" w14:textId="77777777" w:rsidR="009F6199" w:rsidRPr="002A730C" w:rsidRDefault="00731800" w:rsidP="00DA4F81">
            <w:pPr>
              <w:autoSpaceDE w:val="0"/>
              <w:autoSpaceDN w:val="0"/>
              <w:adjustRightInd w:val="0"/>
              <w:spacing w:after="188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за изпълнение в дни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-</w:t>
            </w:r>
            <w:r w:rsidR="00BA76F5">
              <w:rPr>
                <w:rFonts w:ascii="Times New Roman" w:hAnsi="Times New Roman"/>
                <w:szCs w:val="24"/>
              </w:rPr>
              <w:t>13</w:t>
            </w:r>
            <w:r w:rsidR="00F31137">
              <w:rPr>
                <w:rFonts w:ascii="Times New Roman" w:hAnsi="Times New Roman"/>
                <w:szCs w:val="24"/>
                <w:lang w:val="en-US"/>
              </w:rPr>
              <w:t xml:space="preserve">0 </w:t>
            </w:r>
            <w:r w:rsidR="002A730C" w:rsidRPr="002A730C">
              <w:rPr>
                <w:rFonts w:ascii="Times New Roman" w:hAnsi="Times New Roman"/>
                <w:szCs w:val="24"/>
              </w:rPr>
              <w:t>(от сключване на договора)</w:t>
            </w:r>
            <w:r w:rsidR="00DA4F81">
              <w:rPr>
                <w:rFonts w:ascii="Times New Roman" w:hAnsi="Times New Roman"/>
                <w:color w:val="000000"/>
                <w:sz w:val="23"/>
                <w:szCs w:val="23"/>
                <w:lang w:eastAsia="bg-BG"/>
              </w:rPr>
              <w:t>но не по-късно от срока на изтичане на проекта-</w:t>
            </w:r>
            <w:r w:rsidR="00DA4F81">
              <w:rPr>
                <w:rFonts w:ascii="Times New Roman" w:hAnsi="Times New Roman"/>
                <w:szCs w:val="24"/>
              </w:rPr>
              <w:t>17.06.2026 г.</w:t>
            </w:r>
          </w:p>
        </w:tc>
      </w:tr>
    </w:tbl>
    <w:p w14:paraId="73288F8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617EA2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E7F344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4105A51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09A612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A16BA1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0D8D14A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27"/>
      </w:tblGrid>
      <w:tr w:rsidR="002A730C" w:rsidRPr="002A730C" w14:paraId="70E99279" w14:textId="77777777" w:rsidTr="00C10913"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AA40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62B65A0D" w14:textId="77777777"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CE48660" w14:textId="15D0069F" w:rsidR="002A730C" w:rsidRDefault="002A730C" w:rsidP="00480A01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16040DA2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348BC3F6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086F18E5" w14:textId="77777777" w:rsidTr="00C10913">
        <w:tc>
          <w:tcPr>
            <w:tcW w:w="9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AE955" w14:textId="689AC5B8" w:rsidR="002A730C" w:rsidRP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  <w:r w:rsidR="00480A01">
              <w:rPr>
                <w:i w:val="0"/>
                <w:color w:val="auto"/>
                <w:sz w:val="24"/>
              </w:rPr>
              <w:t>:</w:t>
            </w:r>
          </w:p>
          <w:p w14:paraId="6F862610" w14:textId="77777777" w:rsidR="002A730C" w:rsidRPr="002A730C" w:rsidRDefault="002D296F" w:rsidP="002D296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Условията и начина на финансиране са уточнени в проекта на договор.</w:t>
            </w:r>
          </w:p>
        </w:tc>
      </w:tr>
      <w:tr w:rsidR="002A730C" w:rsidRPr="002A730C" w14:paraId="5B405EF2" w14:textId="77777777" w:rsidTr="00C10913">
        <w:tc>
          <w:tcPr>
            <w:tcW w:w="9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BE05" w14:textId="77777777"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34A5602B" w14:textId="0809520B" w:rsidR="00D87659" w:rsidRPr="002E67C6" w:rsidRDefault="00467A43" w:rsidP="00480A01">
            <w:pPr>
              <w:autoSpaceDE w:val="0"/>
              <w:jc w:val="both"/>
              <w:rPr>
                <w:i/>
              </w:rPr>
            </w:pPr>
            <w:r w:rsidRPr="002E67C6">
              <w:rPr>
                <w:rFonts w:ascii="Times New Roman" w:hAnsi="Times New Roman"/>
                <w:bCs/>
                <w:szCs w:val="24"/>
              </w:rPr>
              <w:t>_____________________________________</w:t>
            </w:r>
            <w:r w:rsidR="00480A01">
              <w:rPr>
                <w:rFonts w:ascii="Times New Roman" w:hAnsi="Times New Roman"/>
                <w:bCs/>
                <w:szCs w:val="24"/>
              </w:rPr>
              <w:t>уточнени в проекта на договор</w:t>
            </w:r>
            <w:r w:rsidRPr="002E67C6">
              <w:rPr>
                <w:bCs/>
              </w:rPr>
              <w:t>___</w:t>
            </w:r>
          </w:p>
          <w:p w14:paraId="47672698" w14:textId="77777777"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26E19902" w14:textId="77777777" w:rsidTr="00C10913">
        <w:tc>
          <w:tcPr>
            <w:tcW w:w="9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5FED" w14:textId="5E6715D0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480A01">
              <w:rPr>
                <w:rFonts w:ascii="Times New Roman" w:hAnsi="Times New Roman"/>
                <w:b/>
                <w:bCs/>
                <w:szCs w:val="24"/>
              </w:rPr>
              <w:t>Х</w:t>
            </w:r>
          </w:p>
          <w:p w14:paraId="1777E42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6D78C34C" w14:textId="70C3EAEA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</w:t>
            </w:r>
            <w:r w:rsidR="00480A01">
              <w:rPr>
                <w:rFonts w:ascii="Times New Roman" w:hAnsi="Times New Roman"/>
                <w:b/>
                <w:bCs/>
                <w:szCs w:val="24"/>
              </w:rPr>
              <w:t>н</w:t>
            </w:r>
            <w:r w:rsidR="00E1472A">
              <w:rPr>
                <w:rFonts w:ascii="Times New Roman" w:hAnsi="Times New Roman"/>
                <w:b/>
                <w:bCs/>
                <w:szCs w:val="24"/>
                <w:lang w:val="en-US"/>
              </w:rPr>
              <w:t>e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</w:t>
            </w:r>
          </w:p>
          <w:p w14:paraId="4CE9229C" w14:textId="77777777" w:rsidR="002A730C" w:rsidRPr="002A730C" w:rsidRDefault="002A730C" w:rsidP="006700E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76117C42" w14:textId="77777777" w:rsidR="00E1472A" w:rsidRDefault="00E1472A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en-US"/>
        </w:rPr>
      </w:pPr>
    </w:p>
    <w:p w14:paraId="48D1BCC9" w14:textId="338E52F6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314454A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899"/>
      </w:tblGrid>
      <w:tr w:rsidR="002A730C" w:rsidRPr="002A730C" w14:paraId="6B888EAE" w14:textId="77777777" w:rsidTr="00C10913">
        <w:trPr>
          <w:cantSplit/>
        </w:trPr>
        <w:tc>
          <w:tcPr>
            <w:tcW w:w="9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024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14:paraId="7B72508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 w14:paraId="6A202C28" w14:textId="77777777" w:rsidTr="00C10913">
        <w:trPr>
          <w:cantSplit/>
        </w:trPr>
        <w:tc>
          <w:tcPr>
            <w:tcW w:w="9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8D3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14:paraId="71F549E1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0C888C7F" w14:textId="77777777" w:rsidTr="00C10913">
        <w:trPr>
          <w:cantSplit/>
        </w:trPr>
        <w:tc>
          <w:tcPr>
            <w:tcW w:w="9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D84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25578B76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</w:p>
          <w:p w14:paraId="2A8DF0EE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2260A3BE" w14:textId="5C538A6F"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  <w:r w:rsidR="007A4E85">
              <w:rPr>
                <w:rFonts w:ascii="Times New Roman" w:hAnsi="Times New Roman"/>
                <w:szCs w:val="24"/>
                <w:lang w:val="en-US"/>
              </w:rPr>
              <w:t xml:space="preserve"> - </w:t>
            </w:r>
            <w:r w:rsidR="007A4E85">
              <w:rPr>
                <w:rFonts w:ascii="Times New Roman" w:hAnsi="Times New Roman"/>
                <w:szCs w:val="24"/>
              </w:rPr>
              <w:t>не</w:t>
            </w:r>
          </w:p>
          <w:p w14:paraId="70767C3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49189003" w14:textId="77777777" w:rsidTr="00C10913">
        <w:trPr>
          <w:cantSplit/>
          <w:trHeight w:val="485"/>
        </w:trPr>
        <w:tc>
          <w:tcPr>
            <w:tcW w:w="9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AC4A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14:paraId="09F5C6CB" w14:textId="77777777" w:rsidTr="00C10913">
        <w:trPr>
          <w:trHeight w:val="1027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4E59AA1E" w14:textId="77777777" w:rsidR="002A730C" w:rsidRPr="00F8621A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60E0115F" w14:textId="77777777" w:rsidR="00180B3B" w:rsidRP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F07468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</w:t>
            </w:r>
            <w:r w:rsidR="00DA4F81">
              <w:rPr>
                <w:rFonts w:ascii="Times New Roman" w:hAnsi="Times New Roman"/>
                <w:b/>
                <w:bCs/>
                <w:szCs w:val="24"/>
              </w:rPr>
              <w:t>не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6FFED6A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616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291AF355" w14:textId="0C775B9B" w:rsidR="002A730C" w:rsidRPr="002A730C" w:rsidRDefault="002A730C" w:rsidP="00E1472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</w:t>
            </w:r>
            <w:r w:rsidR="00E1472A">
              <w:rPr>
                <w:rFonts w:ascii="Times New Roman" w:hAnsi="Times New Roman"/>
                <w:b/>
                <w:bCs/>
                <w:szCs w:val="24"/>
              </w:rPr>
              <w:t>не приложимо</w:t>
            </w:r>
            <w:r w:rsidR="00E1472A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</w:tc>
      </w:tr>
      <w:tr w:rsidR="002A730C" w:rsidRPr="002A730C" w14:paraId="05A15EFB" w14:textId="77777777" w:rsidTr="00C10913">
        <w:trPr>
          <w:cantSplit/>
          <w:trHeight w:val="901"/>
        </w:trPr>
        <w:tc>
          <w:tcPr>
            <w:tcW w:w="9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1517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0ADE7CC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AA2722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  <w:p w14:paraId="1501EB0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1D187F85" w14:textId="77777777" w:rsidTr="00C10913">
        <w:trPr>
          <w:trHeight w:val="794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1AC57FF4" w14:textId="77777777" w:rsidR="002A730C" w:rsidRPr="00F8621A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25CA7308" w14:textId="77777777" w:rsidR="00180B3B" w:rsidRP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72FE6E0B" w14:textId="31413891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  <w:r w:rsidR="00DA4F81">
              <w:rPr>
                <w:rFonts w:ascii="Times New Roman" w:hAnsi="Times New Roman"/>
                <w:b/>
                <w:bCs/>
                <w:szCs w:val="24"/>
              </w:rPr>
              <w:t>не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25D07F6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53E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2B1F3CA0" w14:textId="5E737922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  <w:r w:rsidR="00DA4F81">
              <w:rPr>
                <w:rFonts w:ascii="Times New Roman" w:hAnsi="Times New Roman"/>
                <w:b/>
                <w:bCs/>
                <w:szCs w:val="24"/>
              </w:rPr>
              <w:t>не приложимо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</w:t>
            </w:r>
          </w:p>
          <w:p w14:paraId="68659BD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7C52184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747A030D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07D410D2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6D960EF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30C83EC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232"/>
        <w:gridCol w:w="1701"/>
        <w:gridCol w:w="1709"/>
        <w:gridCol w:w="2685"/>
      </w:tblGrid>
      <w:tr w:rsidR="002A730C" w:rsidRPr="002A730C" w14:paraId="462D81E9" w14:textId="77777777" w:rsidTr="00C10913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D1ED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25AE3A14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27F6E7F6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2FF91F4C" w14:textId="77777777" w:rsidTr="00C10913">
        <w:tc>
          <w:tcPr>
            <w:tcW w:w="93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B4AA" w14:textId="02E8F772" w:rsidR="00C5724E" w:rsidRPr="00DA4F81" w:rsidRDefault="0073002C" w:rsidP="00C5724E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A4F81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C5724E" w:rsidRPr="00DA4F81">
              <w:rPr>
                <w:rFonts w:ascii="Times New Roman" w:hAnsi="Times New Roman"/>
                <w:szCs w:val="24"/>
              </w:rPr>
              <w:t xml:space="preserve">най-ниска цена                                                             </w:t>
            </w:r>
          </w:p>
          <w:p w14:paraId="0668C29D" w14:textId="77777777" w:rsidR="00C5724E" w:rsidRPr="00DA4F81" w:rsidRDefault="00C5724E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BFEC73D" w14:textId="2C34DC02" w:rsidR="002A730C" w:rsidRPr="00DA4F81" w:rsidRDefault="0073002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A4F81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6F076C" w:rsidRPr="00DA4F81">
              <w:rPr>
                <w:rFonts w:ascii="Times New Roman" w:hAnsi="Times New Roman"/>
                <w:szCs w:val="24"/>
              </w:rPr>
              <w:t>ниво на разходите, като се отчита разходната ефективност</w:t>
            </w:r>
            <w:r w:rsidR="00A65779" w:rsidRPr="00DA4F81">
              <w:rPr>
                <w:rFonts w:ascii="Times New Roman" w:hAnsi="Times New Roman"/>
                <w:szCs w:val="24"/>
              </w:rPr>
              <w:t>, включително разходите за целия жизнен цикъл</w:t>
            </w:r>
          </w:p>
          <w:p w14:paraId="782E76ED" w14:textId="77777777" w:rsidR="006700E2" w:rsidRPr="00DA4F81" w:rsidRDefault="006700E2" w:rsidP="008716E6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29956766" w14:textId="794ED5BB" w:rsidR="00A65779" w:rsidRPr="00E1472A" w:rsidRDefault="00E1472A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E1472A">
              <w:rPr>
                <w:rFonts w:ascii="Times New Roman" w:hAnsi="Times New Roman"/>
                <w:szCs w:val="24"/>
              </w:rPr>
              <w:t></w:t>
            </w:r>
            <w:r w:rsidR="0073002C" w:rsidRPr="00E1472A">
              <w:rPr>
                <w:rFonts w:ascii="Times New Roman" w:hAnsi="Times New Roman"/>
                <w:szCs w:val="24"/>
                <w:lang w:val="en-US"/>
              </w:rPr>
              <w:t xml:space="preserve">  </w:t>
            </w:r>
            <w:r w:rsidR="00DE0FAB" w:rsidRPr="00E1472A">
              <w:rPr>
                <w:rFonts w:ascii="Times New Roman" w:hAnsi="Times New Roman"/>
                <w:szCs w:val="24"/>
              </w:rPr>
              <w:t xml:space="preserve">оптимално съотношение качество – цена              </w:t>
            </w:r>
          </w:p>
          <w:p w14:paraId="63AC6CEC" w14:textId="77777777"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68DB94C4" w14:textId="1158862F" w:rsidR="002A730C" w:rsidRPr="002A730C" w:rsidRDefault="00E1472A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X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A730C" w:rsidRPr="00E1472A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показатели, посочени в </w:t>
            </w:r>
            <w:r w:rsidR="004A2DB1" w:rsidRPr="00E1472A">
              <w:rPr>
                <w:rFonts w:ascii="Times New Roman" w:hAnsi="Times New Roman"/>
                <w:b/>
                <w:bCs/>
                <w:szCs w:val="24"/>
                <w:u w:val="single"/>
              </w:rPr>
              <w:t>Методиката за оценка</w:t>
            </w:r>
          </w:p>
          <w:p w14:paraId="1BFC0FDC" w14:textId="77777777"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DA4F81" w:rsidRPr="002A730C" w14:paraId="7FFA6799" w14:textId="77777777" w:rsidTr="00C10913">
        <w:tc>
          <w:tcPr>
            <w:tcW w:w="3232" w:type="dxa"/>
            <w:tcBorders>
              <w:left w:val="single" w:sz="4" w:space="0" w:color="000000"/>
              <w:bottom w:val="single" w:sz="4" w:space="0" w:color="000000"/>
            </w:tcBorders>
          </w:tcPr>
          <w:p w14:paraId="03327F2E" w14:textId="77777777" w:rsidR="00DA4F81" w:rsidRDefault="00DA4F81" w:rsidP="00DA4F8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4345AFA6" w14:textId="2D49458E" w:rsidR="00DA4F81" w:rsidRPr="002A730C" w:rsidRDefault="00E1472A" w:rsidP="00DA4F8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lang w:val="en-US"/>
              </w:rPr>
              <w:t xml:space="preserve">1. </w:t>
            </w:r>
            <w:r w:rsidR="00DA4F81" w:rsidRPr="00963353">
              <w:rPr>
                <w:rFonts w:ascii="Times New Roman" w:hAnsi="Times New Roman"/>
                <w:bCs/>
                <w:szCs w:val="24"/>
              </w:rPr>
              <w:t>Предложена цена – П 1</w:t>
            </w:r>
          </w:p>
          <w:p w14:paraId="63704607" w14:textId="5197E394" w:rsidR="00DA4F81" w:rsidRPr="002A730C" w:rsidRDefault="00E1472A" w:rsidP="00DA4F8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2.     </w:t>
            </w:r>
            <w:r w:rsidR="00DA4F81" w:rsidRPr="00963353">
              <w:rPr>
                <w:rFonts w:ascii="Times New Roman" w:hAnsi="Times New Roman"/>
                <w:bCs/>
                <w:szCs w:val="24"/>
              </w:rPr>
              <w:t>Срок на доставка – П 2</w:t>
            </w:r>
          </w:p>
          <w:p w14:paraId="653B5966" w14:textId="022B3EDD" w:rsidR="00DA4F81" w:rsidRPr="002A730C" w:rsidRDefault="00DA4F81" w:rsidP="00DA4F8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</w:t>
            </w:r>
            <w:r w:rsidR="00E1472A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   </w:t>
            </w:r>
            <w:r w:rsidRPr="008551C3">
              <w:rPr>
                <w:rFonts w:ascii="Times New Roman" w:hAnsi="Times New Roman"/>
                <w:bCs/>
                <w:szCs w:val="24"/>
              </w:rPr>
              <w:t>Гаранционен срок– П 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30E19C9C" w14:textId="77777777" w:rsidR="00DA4F81" w:rsidRPr="002A730C" w:rsidRDefault="00DA4F81" w:rsidP="00DA4F8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2C016F1A" w14:textId="75B09A0F" w:rsidR="00DA4F81" w:rsidRPr="002A730C" w:rsidRDefault="00DA4F81" w:rsidP="00DA4F8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_30%__</w:t>
            </w:r>
          </w:p>
          <w:p w14:paraId="56A08E76" w14:textId="713D41EA" w:rsidR="00DA4F81" w:rsidRDefault="00DA4F81" w:rsidP="00DA4F8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</w:t>
            </w:r>
            <w:r>
              <w:rPr>
                <w:rFonts w:ascii="Times New Roman" w:hAnsi="Times New Roman"/>
                <w:b/>
                <w:bCs/>
                <w:szCs w:val="24"/>
              </w:rPr>
              <w:t>20%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</w:t>
            </w:r>
          </w:p>
          <w:p w14:paraId="7EF2994A" w14:textId="588EB247" w:rsidR="00DA4F81" w:rsidRPr="002A730C" w:rsidRDefault="00DA4F81" w:rsidP="00E1472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</w:t>
            </w:r>
            <w:r>
              <w:rPr>
                <w:rFonts w:ascii="Times New Roman" w:hAnsi="Times New Roman"/>
                <w:b/>
                <w:bCs/>
                <w:szCs w:val="24"/>
              </w:rPr>
              <w:t>20%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</w:tcBorders>
          </w:tcPr>
          <w:p w14:paraId="3BEFAA83" w14:textId="77777777" w:rsidR="00DA4F81" w:rsidRPr="002A730C" w:rsidRDefault="00DA4F81" w:rsidP="00DA4F8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1DB7F830" w14:textId="6CC485AC" w:rsidR="00DA4F81" w:rsidRPr="002A730C" w:rsidRDefault="00DA4F81" w:rsidP="00DA4F8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.______</w:t>
            </w:r>
          </w:p>
          <w:p w14:paraId="35B907B4" w14:textId="68027C19" w:rsidR="00DA4F81" w:rsidRPr="002A730C" w:rsidRDefault="00DA4F81" w:rsidP="00DA4F8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 ____</w:t>
            </w:r>
          </w:p>
          <w:p w14:paraId="16695C0F" w14:textId="77777777" w:rsidR="00DA4F81" w:rsidRPr="002A730C" w:rsidRDefault="00DA4F81" w:rsidP="00DA4F8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72DB" w14:textId="77777777" w:rsidR="00DA4F81" w:rsidRPr="002A730C" w:rsidRDefault="00DA4F81" w:rsidP="00DA4F8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26D614E0" w14:textId="77777777" w:rsidR="00DA4F81" w:rsidRPr="002A730C" w:rsidRDefault="00DA4F81" w:rsidP="00DA4F8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7DEB9429" w14:textId="77777777" w:rsidR="00DA4F81" w:rsidRPr="002A730C" w:rsidRDefault="00DA4F81" w:rsidP="00DA4F8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519FF157" w14:textId="77777777" w:rsidR="00DA4F81" w:rsidRPr="002A730C" w:rsidRDefault="00DA4F81" w:rsidP="00DA4F8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14:paraId="7EB385E6" w14:textId="77777777" w:rsidTr="00C10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9327" w:type="dxa"/>
            <w:gridSpan w:val="4"/>
          </w:tcPr>
          <w:p w14:paraId="0114314A" w14:textId="4EEEE25D" w:rsidR="008716E6" w:rsidRPr="00E1472A" w:rsidRDefault="00E1472A" w:rsidP="00E1472A">
            <w:pPr>
              <w:autoSpaceDE w:val="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4.</w:t>
            </w:r>
            <w:r w:rsidRPr="00E1472A">
              <w:rPr>
                <w:rFonts w:ascii="Times New Roman" w:hAnsi="Times New Roman"/>
                <w:bCs/>
                <w:szCs w:val="24"/>
              </w:rPr>
              <w:t>Сервизно обслужване – П 4</w:t>
            </w:r>
            <w:r w:rsidRPr="00E1472A">
              <w:rPr>
                <w:rFonts w:ascii="Times New Roman" w:hAnsi="Times New Roman"/>
                <w:bCs/>
                <w:szCs w:val="24"/>
                <w:lang w:val="en-US"/>
              </w:rPr>
              <w:t xml:space="preserve">     </w:t>
            </w:r>
            <w:r w:rsidRPr="00E1472A">
              <w:rPr>
                <w:rFonts w:ascii="Times New Roman" w:hAnsi="Times New Roman"/>
                <w:b/>
                <w:bCs/>
                <w:szCs w:val="24"/>
              </w:rPr>
              <w:t>_30%______</w:t>
            </w:r>
          </w:p>
        </w:tc>
      </w:tr>
    </w:tbl>
    <w:p w14:paraId="4824B43A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00B9D1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4896FCE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27"/>
      </w:tblGrid>
      <w:tr w:rsidR="002A730C" w:rsidRPr="002A730C" w14:paraId="40B1C655" w14:textId="77777777" w:rsidTr="00C10913"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4F6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19071B5F" w14:textId="498F8C1C" w:rsidR="002A730C" w:rsidRPr="007B7094" w:rsidRDefault="00DA4F81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A4F81">
              <w:rPr>
                <w:rFonts w:ascii="Times New Roman" w:hAnsi="Times New Roman"/>
                <w:b/>
                <w:bCs/>
                <w:szCs w:val="24"/>
                <w:lang w:val="en-US"/>
              </w:rPr>
              <w:t>BG16RFPR001-1.004-1324-C01</w:t>
            </w:r>
          </w:p>
        </w:tc>
      </w:tr>
      <w:tr w:rsidR="002A730C" w:rsidRPr="002A730C" w14:paraId="324E0F97" w14:textId="77777777" w:rsidTr="00C10913">
        <w:tc>
          <w:tcPr>
            <w:tcW w:w="9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5D1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7E697CB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FE37E1C" w14:textId="53458CC6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480A01">
              <w:rPr>
                <w:rFonts w:ascii="Times New Roman" w:hAnsi="Times New Roman"/>
                <w:szCs w:val="24"/>
              </w:rPr>
              <w:t>15</w:t>
            </w:r>
            <w:r w:rsidRPr="002A730C">
              <w:rPr>
                <w:rFonts w:ascii="Times New Roman" w:hAnsi="Times New Roman"/>
                <w:szCs w:val="24"/>
              </w:rPr>
              <w:t>/</w:t>
            </w:r>
            <w:r w:rsidR="00F31137">
              <w:rPr>
                <w:rFonts w:ascii="Times New Roman" w:hAnsi="Times New Roman"/>
                <w:szCs w:val="24"/>
                <w:lang w:val="en-US"/>
              </w:rPr>
              <w:t>0</w:t>
            </w:r>
            <w:r w:rsidR="0050021D">
              <w:rPr>
                <w:rFonts w:ascii="Times New Roman" w:hAnsi="Times New Roman"/>
                <w:szCs w:val="24"/>
                <w:lang w:val="en-US"/>
              </w:rPr>
              <w:t>4</w:t>
            </w:r>
            <w:r w:rsidRPr="002A730C">
              <w:rPr>
                <w:rFonts w:ascii="Times New Roman" w:hAnsi="Times New Roman"/>
                <w:szCs w:val="24"/>
              </w:rPr>
              <w:t>/</w:t>
            </w:r>
            <w:r w:rsidR="00F31137">
              <w:rPr>
                <w:rFonts w:ascii="Times New Roman" w:hAnsi="Times New Roman"/>
                <w:szCs w:val="24"/>
                <w:lang w:val="en-US"/>
              </w:rPr>
              <w:t>202</w:t>
            </w:r>
            <w:r w:rsidR="00BE51CC">
              <w:rPr>
                <w:rFonts w:ascii="Times New Roman" w:hAnsi="Times New Roman"/>
                <w:szCs w:val="24"/>
              </w:rPr>
              <w:t>6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14:paraId="4569C007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4F8ADCE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53306278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hyperlink r:id="rId8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023E7D00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4ADAF67" w14:textId="77777777" w:rsidTr="00C10913">
        <w:tc>
          <w:tcPr>
            <w:tcW w:w="9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DC3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9E5EC7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A07A9DE" w14:textId="77777777" w:rsidTr="00C10913">
        <w:tc>
          <w:tcPr>
            <w:tcW w:w="9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ED45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7151244A" w14:textId="77777777" w:rsidR="00483EC1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hyperlink r:id="rId9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50EA1BE0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403C36EB" w14:textId="7BA36035" w:rsidR="00483EC1" w:rsidRPr="0016437B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 xml:space="preserve">. </w:t>
            </w:r>
            <w:r w:rsidR="00480A01" w:rsidRPr="00480A01">
              <w:rPr>
                <w:rFonts w:ascii="Times New Roman" w:hAnsi="Times New Roman"/>
                <w:szCs w:val="24"/>
              </w:rPr>
              <w:t>https://partsali.com/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6113A757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0CED449E" w14:textId="77777777" w:rsidTr="00C10913">
        <w:tc>
          <w:tcPr>
            <w:tcW w:w="9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8DC1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3A6F25E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26ACBE0B" w14:textId="77777777"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C0360D2" w14:textId="39E30328" w:rsidR="002A730C" w:rsidRPr="00E1472A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="0050021D">
              <w:rPr>
                <w:rFonts w:ascii="Times New Roman" w:hAnsi="Times New Roman"/>
                <w:szCs w:val="24"/>
              </w:rPr>
              <w:t>сключване на договор</w:t>
            </w:r>
            <w:r w:rsidR="00E1472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E1472A">
              <w:rPr>
                <w:rFonts w:ascii="Times New Roman" w:hAnsi="Times New Roman"/>
                <w:szCs w:val="24"/>
              </w:rPr>
              <w:t>за доставка</w:t>
            </w:r>
          </w:p>
          <w:p w14:paraId="38A6344D" w14:textId="77777777" w:rsidR="002A730C" w:rsidRDefault="0050021D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14:paraId="5B3149E9" w14:textId="77777777" w:rsidR="00483EC1" w:rsidRPr="002A730C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14:paraId="056E1421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6B06E856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030C2DD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0547820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2353EFC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атапублична покана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6621AC33" w14:textId="77777777"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14:paraId="34D7FD1A" w14:textId="77777777"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14:paraId="5D15A510" w14:textId="77777777"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14:paraId="226A2FC1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5EB6C9E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атапублична покана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256C144F" w14:textId="77777777" w:rsidR="002A730C" w:rsidRP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1.........................</w:t>
      </w:r>
    </w:p>
    <w:p w14:paraId="3E53E46E" w14:textId="77777777" w:rsid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2.........................</w:t>
      </w:r>
    </w:p>
    <w:p w14:paraId="336F1F9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491C80B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658376B3" w14:textId="77777777" w:rsidR="002A730C" w:rsidRPr="002A730C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1.........................</w:t>
      </w:r>
    </w:p>
    <w:p w14:paraId="7F6D9906" w14:textId="77777777" w:rsidR="002A730C" w:rsidRPr="009E2367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  <w:r w:rsidRPr="002A730C">
        <w:rPr>
          <w:rFonts w:ascii="Times New Roman" w:hAnsi="Times New Roman"/>
          <w:szCs w:val="24"/>
        </w:rPr>
        <w:t>2...........................</w:t>
      </w:r>
    </w:p>
    <w:p w14:paraId="2A947FE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DFAA89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34227821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29676A93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7F70420B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lastRenderedPageBreak/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10A2AC7D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4BC00110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1FF5B1DC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2FB4FFBE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4DC3E60D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6F5D6C3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6E0E7976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3C569649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0D03015" w14:textId="77777777"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2DD16CFF" w14:textId="77777777"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564F4488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3A0503B4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6D6BD240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5C6DD47D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C7DA755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956D9" w14:textId="77777777" w:rsidR="00F82D42" w:rsidRDefault="00F82D42">
      <w:r>
        <w:separator/>
      </w:r>
    </w:p>
  </w:endnote>
  <w:endnote w:type="continuationSeparator" w:id="0">
    <w:p w14:paraId="2DD2CBFB" w14:textId="77777777" w:rsidR="00F82D42" w:rsidRDefault="00F8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D1B5" w14:textId="77777777" w:rsidR="00E61A6E" w:rsidRDefault="00C00F83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DC5C6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E1E7A" w14:textId="77777777" w:rsidR="00E61A6E" w:rsidRDefault="00C00F83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76F5">
      <w:rPr>
        <w:rStyle w:val="PageNumber"/>
        <w:noProof/>
      </w:rPr>
      <w:t>3</w:t>
    </w:r>
    <w:r>
      <w:rPr>
        <w:rStyle w:val="PageNumber"/>
      </w:rPr>
      <w:fldChar w:fldCharType="end"/>
    </w:r>
  </w:p>
  <w:p w14:paraId="18ED7916" w14:textId="4EC4AAE2" w:rsidR="00CC27AC" w:rsidRPr="00D75603" w:rsidRDefault="00CC27AC" w:rsidP="00CC27AC">
    <w:pPr>
      <w:pStyle w:val="NormalWeb"/>
      <w:spacing w:before="0" w:beforeAutospacing="0" w:after="0" w:afterAutospacing="0"/>
      <w:rPr>
        <w:rFonts w:ascii="Tahoma" w:hAnsi="Tahoma" w:cs="Tahoma"/>
        <w:color w:val="000000"/>
        <w:sz w:val="16"/>
        <w:szCs w:val="16"/>
        <w:lang w:val="en-US"/>
      </w:rPr>
    </w:pPr>
    <w:r w:rsidRPr="004A35DC">
      <w:rPr>
        <w:rFonts w:ascii="Tahoma" w:hAnsi="Tahoma" w:cs="Tahoma"/>
        <w:color w:val="000000"/>
        <w:sz w:val="16"/>
        <w:szCs w:val="16"/>
      </w:rPr>
      <w:t>„</w:t>
    </w:r>
    <w:r w:rsidRPr="004A35DC">
      <w:rPr>
        <w:rFonts w:ascii="Tahoma" w:hAnsi="Tahoma" w:cs="Tahoma"/>
        <w:i/>
        <w:iCs/>
        <w:color w:val="000000"/>
        <w:sz w:val="16"/>
        <w:szCs w:val="16"/>
      </w:rPr>
      <w:t>Този документ е създаден с финансовата подкрепа на програма „Конкурентоспособност  и иновации в предприятията“ 2021-2027, съфинансирана от Европейския съюз</w:t>
    </w:r>
    <w:r>
      <w:rPr>
        <w:rFonts w:ascii="Tahoma" w:hAnsi="Tahoma" w:cs="Tahoma"/>
        <w:i/>
        <w:iCs/>
        <w:color w:val="000000"/>
        <w:sz w:val="16"/>
        <w:szCs w:val="16"/>
      </w:rPr>
      <w:t>,</w:t>
    </w:r>
    <w:r w:rsidRPr="004A35DC">
      <w:rPr>
        <w:rFonts w:ascii="Tahoma" w:hAnsi="Tahoma" w:cs="Tahoma"/>
        <w:i/>
        <w:iCs/>
        <w:color w:val="000000"/>
        <w:sz w:val="16"/>
        <w:szCs w:val="16"/>
      </w:rPr>
      <w:t xml:space="preserve"> чрез Европейския фонд за регионално развитие. Цялата отговорност за съдържанието на документа се нос</w:t>
    </w:r>
    <w:r>
      <w:rPr>
        <w:rFonts w:ascii="Tahoma" w:hAnsi="Tahoma" w:cs="Tahoma"/>
        <w:i/>
        <w:iCs/>
        <w:color w:val="000000"/>
        <w:sz w:val="16"/>
        <w:szCs w:val="16"/>
      </w:rPr>
      <w:t>и от&lt;Лусия</w:t>
    </w:r>
    <w:r w:rsidRPr="004A35DC">
      <w:rPr>
        <w:rFonts w:ascii="Tahoma" w:hAnsi="Tahoma" w:cs="Tahoma"/>
        <w:i/>
        <w:iCs/>
        <w:color w:val="000000"/>
        <w:sz w:val="16"/>
        <w:szCs w:val="16"/>
      </w:rPr>
      <w:t>&gt;</w:t>
    </w:r>
    <w:r>
      <w:rPr>
        <w:rFonts w:ascii="Tahoma" w:hAnsi="Tahoma" w:cs="Tahoma"/>
        <w:i/>
        <w:iCs/>
        <w:color w:val="000000"/>
        <w:sz w:val="16"/>
        <w:szCs w:val="16"/>
      </w:rPr>
      <w:t xml:space="preserve">ООД </w:t>
    </w:r>
    <w:r w:rsidRPr="004A35DC">
      <w:rPr>
        <w:rFonts w:ascii="Tahoma" w:hAnsi="Tahoma" w:cs="Tahoma"/>
        <w:i/>
        <w:iCs/>
        <w:color w:val="000000"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4A35DC">
      <w:rPr>
        <w:rFonts w:ascii="Tahoma" w:hAnsi="Tahoma" w:cs="Tahoma"/>
        <w:color w:val="000000"/>
        <w:sz w:val="16"/>
        <w:szCs w:val="16"/>
      </w:rPr>
      <w:t>”.</w:t>
    </w:r>
  </w:p>
  <w:p w14:paraId="2A842010" w14:textId="77777777" w:rsidR="00E61A6E" w:rsidRDefault="00E61A6E" w:rsidP="00A6696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BA1A6" w14:textId="69DC755E" w:rsidR="00CC27AC" w:rsidRPr="00D75603" w:rsidRDefault="00CC27AC" w:rsidP="00CC27AC">
    <w:pPr>
      <w:pStyle w:val="NormalWeb"/>
      <w:spacing w:before="0" w:beforeAutospacing="0" w:after="0" w:afterAutospacing="0"/>
      <w:rPr>
        <w:rFonts w:ascii="Tahoma" w:hAnsi="Tahoma" w:cs="Tahoma"/>
        <w:color w:val="000000"/>
        <w:sz w:val="16"/>
        <w:szCs w:val="16"/>
        <w:lang w:val="en-US"/>
      </w:rPr>
    </w:pPr>
    <w:r w:rsidRPr="004A35DC">
      <w:rPr>
        <w:rFonts w:ascii="Tahoma" w:hAnsi="Tahoma" w:cs="Tahoma"/>
        <w:color w:val="000000"/>
        <w:sz w:val="16"/>
        <w:szCs w:val="16"/>
      </w:rPr>
      <w:t>„</w:t>
    </w:r>
    <w:r w:rsidRPr="004A35DC">
      <w:rPr>
        <w:rFonts w:ascii="Tahoma" w:hAnsi="Tahoma" w:cs="Tahoma"/>
        <w:i/>
        <w:iCs/>
        <w:color w:val="000000"/>
        <w:sz w:val="16"/>
        <w:szCs w:val="16"/>
      </w:rPr>
      <w:t>Този документ е създаден с финансовата подкрепа на програма „Конкурентоспособност  и иновации в предприятията“ 2021-2027, съфинансирана от Европейския съюз</w:t>
    </w:r>
    <w:r>
      <w:rPr>
        <w:rFonts w:ascii="Tahoma" w:hAnsi="Tahoma" w:cs="Tahoma"/>
        <w:i/>
        <w:iCs/>
        <w:color w:val="000000"/>
        <w:sz w:val="16"/>
        <w:szCs w:val="16"/>
      </w:rPr>
      <w:t>,</w:t>
    </w:r>
    <w:r w:rsidRPr="004A35DC">
      <w:rPr>
        <w:rFonts w:ascii="Tahoma" w:hAnsi="Tahoma" w:cs="Tahoma"/>
        <w:i/>
        <w:iCs/>
        <w:color w:val="000000"/>
        <w:sz w:val="16"/>
        <w:szCs w:val="16"/>
      </w:rPr>
      <w:t xml:space="preserve"> чрез Европейския фонд за регионално развитие. Цялата отговорност за съдържанието на документа се нос</w:t>
    </w:r>
    <w:r>
      <w:rPr>
        <w:rFonts w:ascii="Tahoma" w:hAnsi="Tahoma" w:cs="Tahoma"/>
        <w:i/>
        <w:iCs/>
        <w:color w:val="000000"/>
        <w:sz w:val="16"/>
        <w:szCs w:val="16"/>
      </w:rPr>
      <w:t>и от&lt;Лусия</w:t>
    </w:r>
    <w:r w:rsidRPr="004A35DC">
      <w:rPr>
        <w:rFonts w:ascii="Tahoma" w:hAnsi="Tahoma" w:cs="Tahoma"/>
        <w:i/>
        <w:iCs/>
        <w:color w:val="000000"/>
        <w:sz w:val="16"/>
        <w:szCs w:val="16"/>
      </w:rPr>
      <w:t>&gt;</w:t>
    </w:r>
    <w:r>
      <w:rPr>
        <w:rFonts w:ascii="Tahoma" w:hAnsi="Tahoma" w:cs="Tahoma"/>
        <w:i/>
        <w:iCs/>
        <w:color w:val="000000"/>
        <w:sz w:val="16"/>
        <w:szCs w:val="16"/>
      </w:rPr>
      <w:t xml:space="preserve">ООД </w:t>
    </w:r>
    <w:r w:rsidRPr="004A35DC">
      <w:rPr>
        <w:rFonts w:ascii="Tahoma" w:hAnsi="Tahoma" w:cs="Tahoma"/>
        <w:i/>
        <w:iCs/>
        <w:color w:val="000000"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4A35DC">
      <w:rPr>
        <w:rFonts w:ascii="Tahoma" w:hAnsi="Tahoma" w:cs="Tahoma"/>
        <w:color w:val="000000"/>
        <w:sz w:val="16"/>
        <w:szCs w:val="16"/>
      </w:rPr>
      <w:t>”.</w:t>
    </w:r>
  </w:p>
  <w:p w14:paraId="31130AA1" w14:textId="77777777" w:rsidR="00CC27AC" w:rsidRDefault="00CC27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B5CE1" w14:textId="77777777" w:rsidR="00F82D42" w:rsidRDefault="00F82D42">
      <w:r>
        <w:separator/>
      </w:r>
    </w:p>
  </w:footnote>
  <w:footnote w:type="continuationSeparator" w:id="0">
    <w:p w14:paraId="146BA522" w14:textId="77777777" w:rsidR="00F82D42" w:rsidRDefault="00F82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425A7" w14:textId="77777777" w:rsidR="00E61A6E" w:rsidRDefault="00C00F83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054033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2F933" w14:textId="77777777" w:rsidR="00E61A6E" w:rsidRDefault="00C00F83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76F5">
      <w:rPr>
        <w:rStyle w:val="PageNumber"/>
        <w:noProof/>
      </w:rPr>
      <w:t>3</w:t>
    </w:r>
    <w:r>
      <w:rPr>
        <w:rStyle w:val="PageNumber"/>
      </w:rPr>
      <w:fldChar w:fldCharType="end"/>
    </w:r>
  </w:p>
  <w:p w14:paraId="513F044D" w14:textId="77777777" w:rsidR="00E61A6E" w:rsidRDefault="00E61A6E">
    <w:pPr>
      <w:pStyle w:val="Header"/>
      <w:rPr>
        <w:lang w:val="en-US"/>
      </w:rPr>
    </w:pPr>
  </w:p>
  <w:p w14:paraId="7994D197" w14:textId="77777777" w:rsidR="00E61A6E" w:rsidRDefault="00E61A6E">
    <w:pPr>
      <w:pStyle w:val="Header"/>
      <w:rPr>
        <w:lang w:val="en-US"/>
      </w:rPr>
    </w:pPr>
  </w:p>
  <w:p w14:paraId="5D3982F8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14:paraId="2B0E34A5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300C765D" w14:textId="77777777" w:rsidTr="00F9285A">
            <w:tc>
              <w:tcPr>
                <w:tcW w:w="4531" w:type="dxa"/>
                <w:vAlign w:val="center"/>
              </w:tcPr>
              <w:p w14:paraId="7EDFECED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7FCDAF92" wp14:editId="10D57B10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6F9130DD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68DED493" wp14:editId="478DFB58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9258CCC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60976518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5B065922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435244668">
    <w:abstractNumId w:val="6"/>
  </w:num>
  <w:num w:numId="2" w16cid:durableId="911085504">
    <w:abstractNumId w:val="0"/>
  </w:num>
  <w:num w:numId="3" w16cid:durableId="792476533">
    <w:abstractNumId w:val="1"/>
  </w:num>
  <w:num w:numId="4" w16cid:durableId="876232799">
    <w:abstractNumId w:val="4"/>
  </w:num>
  <w:num w:numId="5" w16cid:durableId="391731961">
    <w:abstractNumId w:val="2"/>
  </w:num>
  <w:num w:numId="6" w16cid:durableId="1966346171">
    <w:abstractNumId w:val="5"/>
  </w:num>
  <w:num w:numId="7" w16cid:durableId="8800972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72EB7"/>
    <w:rsid w:val="000850FE"/>
    <w:rsid w:val="00093BBE"/>
    <w:rsid w:val="00097938"/>
    <w:rsid w:val="000A7EF1"/>
    <w:rsid w:val="000B520D"/>
    <w:rsid w:val="000B5362"/>
    <w:rsid w:val="000B69E4"/>
    <w:rsid w:val="000C04E2"/>
    <w:rsid w:val="000D2F4E"/>
    <w:rsid w:val="000E377E"/>
    <w:rsid w:val="000E3B0B"/>
    <w:rsid w:val="001109DE"/>
    <w:rsid w:val="001116BC"/>
    <w:rsid w:val="00117922"/>
    <w:rsid w:val="00120B27"/>
    <w:rsid w:val="00121BF7"/>
    <w:rsid w:val="00121C8E"/>
    <w:rsid w:val="00124D8F"/>
    <w:rsid w:val="001253B4"/>
    <w:rsid w:val="00137360"/>
    <w:rsid w:val="00137D08"/>
    <w:rsid w:val="00137EB3"/>
    <w:rsid w:val="00142F1E"/>
    <w:rsid w:val="00145D0D"/>
    <w:rsid w:val="0014781B"/>
    <w:rsid w:val="00166F40"/>
    <w:rsid w:val="00180B3B"/>
    <w:rsid w:val="00190D71"/>
    <w:rsid w:val="001D5C7B"/>
    <w:rsid w:val="001D7CF0"/>
    <w:rsid w:val="001E1995"/>
    <w:rsid w:val="001E276A"/>
    <w:rsid w:val="001E2B97"/>
    <w:rsid w:val="001F3739"/>
    <w:rsid w:val="002267AE"/>
    <w:rsid w:val="00240821"/>
    <w:rsid w:val="00241A45"/>
    <w:rsid w:val="002453EA"/>
    <w:rsid w:val="00250578"/>
    <w:rsid w:val="00257D2C"/>
    <w:rsid w:val="0027017A"/>
    <w:rsid w:val="00286834"/>
    <w:rsid w:val="00291D79"/>
    <w:rsid w:val="002A730C"/>
    <w:rsid w:val="002D296F"/>
    <w:rsid w:val="002D3611"/>
    <w:rsid w:val="002D5BC3"/>
    <w:rsid w:val="002E3247"/>
    <w:rsid w:val="002E67C6"/>
    <w:rsid w:val="002F13BF"/>
    <w:rsid w:val="002F2BFB"/>
    <w:rsid w:val="002F478D"/>
    <w:rsid w:val="002F6D0B"/>
    <w:rsid w:val="00307501"/>
    <w:rsid w:val="003175A8"/>
    <w:rsid w:val="00322694"/>
    <w:rsid w:val="00324A19"/>
    <w:rsid w:val="00327877"/>
    <w:rsid w:val="00340C6C"/>
    <w:rsid w:val="00341BD6"/>
    <w:rsid w:val="00342431"/>
    <w:rsid w:val="0035315A"/>
    <w:rsid w:val="0035395A"/>
    <w:rsid w:val="00360B80"/>
    <w:rsid w:val="00364897"/>
    <w:rsid w:val="00376F3B"/>
    <w:rsid w:val="00380C9F"/>
    <w:rsid w:val="0038346E"/>
    <w:rsid w:val="00390887"/>
    <w:rsid w:val="00391D02"/>
    <w:rsid w:val="003B0D2F"/>
    <w:rsid w:val="003B4CE0"/>
    <w:rsid w:val="003C50B4"/>
    <w:rsid w:val="003C5D53"/>
    <w:rsid w:val="003D1DAB"/>
    <w:rsid w:val="003D6D08"/>
    <w:rsid w:val="003E08D8"/>
    <w:rsid w:val="003E346E"/>
    <w:rsid w:val="003F6B50"/>
    <w:rsid w:val="00415197"/>
    <w:rsid w:val="004233A2"/>
    <w:rsid w:val="004249B2"/>
    <w:rsid w:val="00427A9D"/>
    <w:rsid w:val="0043535D"/>
    <w:rsid w:val="0046265B"/>
    <w:rsid w:val="00467A43"/>
    <w:rsid w:val="00471E2F"/>
    <w:rsid w:val="00480A01"/>
    <w:rsid w:val="004838EB"/>
    <w:rsid w:val="00483EC1"/>
    <w:rsid w:val="004873AC"/>
    <w:rsid w:val="00493CF0"/>
    <w:rsid w:val="0049571C"/>
    <w:rsid w:val="00495D41"/>
    <w:rsid w:val="004A2DB1"/>
    <w:rsid w:val="004A392D"/>
    <w:rsid w:val="004A6B70"/>
    <w:rsid w:val="004B05C0"/>
    <w:rsid w:val="004B0AA7"/>
    <w:rsid w:val="004B7B0F"/>
    <w:rsid w:val="004C164A"/>
    <w:rsid w:val="004C3945"/>
    <w:rsid w:val="004C41E5"/>
    <w:rsid w:val="004D1754"/>
    <w:rsid w:val="004D7DA4"/>
    <w:rsid w:val="004F6193"/>
    <w:rsid w:val="0050021D"/>
    <w:rsid w:val="0050024D"/>
    <w:rsid w:val="00505CF8"/>
    <w:rsid w:val="005179C0"/>
    <w:rsid w:val="00522243"/>
    <w:rsid w:val="00523183"/>
    <w:rsid w:val="005258B3"/>
    <w:rsid w:val="00536EFD"/>
    <w:rsid w:val="00541069"/>
    <w:rsid w:val="00551A37"/>
    <w:rsid w:val="005527AC"/>
    <w:rsid w:val="00552AB7"/>
    <w:rsid w:val="005725D2"/>
    <w:rsid w:val="005773E2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7A59"/>
    <w:rsid w:val="005E0C41"/>
    <w:rsid w:val="005E3635"/>
    <w:rsid w:val="005F3454"/>
    <w:rsid w:val="00611830"/>
    <w:rsid w:val="006145CE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84714"/>
    <w:rsid w:val="00684760"/>
    <w:rsid w:val="00684CD3"/>
    <w:rsid w:val="00685AA0"/>
    <w:rsid w:val="00691DD7"/>
    <w:rsid w:val="006923E2"/>
    <w:rsid w:val="006A4F79"/>
    <w:rsid w:val="006A61DF"/>
    <w:rsid w:val="006A7941"/>
    <w:rsid w:val="006B016F"/>
    <w:rsid w:val="006B0B36"/>
    <w:rsid w:val="006C2A3F"/>
    <w:rsid w:val="006C5363"/>
    <w:rsid w:val="006D1001"/>
    <w:rsid w:val="006D1DC4"/>
    <w:rsid w:val="006D32CF"/>
    <w:rsid w:val="006D36B0"/>
    <w:rsid w:val="006D4641"/>
    <w:rsid w:val="006D6294"/>
    <w:rsid w:val="006D6551"/>
    <w:rsid w:val="006F076C"/>
    <w:rsid w:val="006F24C2"/>
    <w:rsid w:val="006F3ADE"/>
    <w:rsid w:val="006F48D4"/>
    <w:rsid w:val="006F780D"/>
    <w:rsid w:val="00700498"/>
    <w:rsid w:val="00704D95"/>
    <w:rsid w:val="007113F0"/>
    <w:rsid w:val="00715C69"/>
    <w:rsid w:val="00722424"/>
    <w:rsid w:val="007256D9"/>
    <w:rsid w:val="0073002C"/>
    <w:rsid w:val="00731800"/>
    <w:rsid w:val="00734C22"/>
    <w:rsid w:val="0073763B"/>
    <w:rsid w:val="0074430C"/>
    <w:rsid w:val="00744650"/>
    <w:rsid w:val="007461E2"/>
    <w:rsid w:val="0076483F"/>
    <w:rsid w:val="00771641"/>
    <w:rsid w:val="00775BB8"/>
    <w:rsid w:val="00781B64"/>
    <w:rsid w:val="007A134D"/>
    <w:rsid w:val="007A4E85"/>
    <w:rsid w:val="007A5134"/>
    <w:rsid w:val="007A6A55"/>
    <w:rsid w:val="007B67BC"/>
    <w:rsid w:val="007B7094"/>
    <w:rsid w:val="007C2389"/>
    <w:rsid w:val="007C56D6"/>
    <w:rsid w:val="007D1BBF"/>
    <w:rsid w:val="007D4047"/>
    <w:rsid w:val="007E1D2D"/>
    <w:rsid w:val="007E395E"/>
    <w:rsid w:val="007F2BB7"/>
    <w:rsid w:val="007F66D0"/>
    <w:rsid w:val="007F6E74"/>
    <w:rsid w:val="00820BCA"/>
    <w:rsid w:val="00827F72"/>
    <w:rsid w:val="00834ABF"/>
    <w:rsid w:val="00836E98"/>
    <w:rsid w:val="00847EBA"/>
    <w:rsid w:val="008557B4"/>
    <w:rsid w:val="00866128"/>
    <w:rsid w:val="00871390"/>
    <w:rsid w:val="008716E6"/>
    <w:rsid w:val="00872F24"/>
    <w:rsid w:val="00883BE8"/>
    <w:rsid w:val="00885D30"/>
    <w:rsid w:val="008A589A"/>
    <w:rsid w:val="008B56D5"/>
    <w:rsid w:val="008D5361"/>
    <w:rsid w:val="008E7634"/>
    <w:rsid w:val="00925A3C"/>
    <w:rsid w:val="009308FC"/>
    <w:rsid w:val="00932B6A"/>
    <w:rsid w:val="00950A03"/>
    <w:rsid w:val="0095543F"/>
    <w:rsid w:val="00961002"/>
    <w:rsid w:val="009909F5"/>
    <w:rsid w:val="009976D9"/>
    <w:rsid w:val="009A72E2"/>
    <w:rsid w:val="009B7FD6"/>
    <w:rsid w:val="009D6A3D"/>
    <w:rsid w:val="009E2367"/>
    <w:rsid w:val="009E3BFD"/>
    <w:rsid w:val="009E3CEA"/>
    <w:rsid w:val="009F2445"/>
    <w:rsid w:val="009F49A1"/>
    <w:rsid w:val="009F6199"/>
    <w:rsid w:val="00A00AED"/>
    <w:rsid w:val="00A0114F"/>
    <w:rsid w:val="00A03793"/>
    <w:rsid w:val="00A11AED"/>
    <w:rsid w:val="00A12FE6"/>
    <w:rsid w:val="00A16BA1"/>
    <w:rsid w:val="00A20EA2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6076"/>
    <w:rsid w:val="00AA181C"/>
    <w:rsid w:val="00AA3D89"/>
    <w:rsid w:val="00AB15D2"/>
    <w:rsid w:val="00AC0C3E"/>
    <w:rsid w:val="00AC1AC8"/>
    <w:rsid w:val="00AC2ABE"/>
    <w:rsid w:val="00AC3243"/>
    <w:rsid w:val="00AC4C88"/>
    <w:rsid w:val="00AD717B"/>
    <w:rsid w:val="00AF1171"/>
    <w:rsid w:val="00B07018"/>
    <w:rsid w:val="00B13FAF"/>
    <w:rsid w:val="00B233B6"/>
    <w:rsid w:val="00B273C2"/>
    <w:rsid w:val="00B44C83"/>
    <w:rsid w:val="00B53DD5"/>
    <w:rsid w:val="00B602FA"/>
    <w:rsid w:val="00B7075D"/>
    <w:rsid w:val="00B72B96"/>
    <w:rsid w:val="00B7644F"/>
    <w:rsid w:val="00B835F7"/>
    <w:rsid w:val="00B91747"/>
    <w:rsid w:val="00B917EB"/>
    <w:rsid w:val="00BA538B"/>
    <w:rsid w:val="00BA76F5"/>
    <w:rsid w:val="00BB16ED"/>
    <w:rsid w:val="00BB1E0C"/>
    <w:rsid w:val="00BB2232"/>
    <w:rsid w:val="00BB2B55"/>
    <w:rsid w:val="00BB34B2"/>
    <w:rsid w:val="00BB5DC0"/>
    <w:rsid w:val="00BC0CD3"/>
    <w:rsid w:val="00BC1ED9"/>
    <w:rsid w:val="00BC3D3D"/>
    <w:rsid w:val="00BC4D35"/>
    <w:rsid w:val="00BE51CC"/>
    <w:rsid w:val="00BF1C41"/>
    <w:rsid w:val="00C005D9"/>
    <w:rsid w:val="00C00F83"/>
    <w:rsid w:val="00C05C59"/>
    <w:rsid w:val="00C10913"/>
    <w:rsid w:val="00C33516"/>
    <w:rsid w:val="00C466A4"/>
    <w:rsid w:val="00C5137B"/>
    <w:rsid w:val="00C519B0"/>
    <w:rsid w:val="00C54465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3FE"/>
    <w:rsid w:val="00CB166B"/>
    <w:rsid w:val="00CC27AC"/>
    <w:rsid w:val="00CE1982"/>
    <w:rsid w:val="00CF06F8"/>
    <w:rsid w:val="00CF2692"/>
    <w:rsid w:val="00CF45B3"/>
    <w:rsid w:val="00CF6C05"/>
    <w:rsid w:val="00D051C9"/>
    <w:rsid w:val="00D105C9"/>
    <w:rsid w:val="00D11DB4"/>
    <w:rsid w:val="00D1465D"/>
    <w:rsid w:val="00D26E8B"/>
    <w:rsid w:val="00D32819"/>
    <w:rsid w:val="00D347DC"/>
    <w:rsid w:val="00D50544"/>
    <w:rsid w:val="00D52198"/>
    <w:rsid w:val="00D53530"/>
    <w:rsid w:val="00D61CE9"/>
    <w:rsid w:val="00D66412"/>
    <w:rsid w:val="00D74200"/>
    <w:rsid w:val="00D82285"/>
    <w:rsid w:val="00D87659"/>
    <w:rsid w:val="00DA4F81"/>
    <w:rsid w:val="00DC7180"/>
    <w:rsid w:val="00DD2577"/>
    <w:rsid w:val="00DD36BC"/>
    <w:rsid w:val="00DD485F"/>
    <w:rsid w:val="00DD7702"/>
    <w:rsid w:val="00DE0FAB"/>
    <w:rsid w:val="00DE1D4D"/>
    <w:rsid w:val="00DE2A1F"/>
    <w:rsid w:val="00DE4EB9"/>
    <w:rsid w:val="00E10EF1"/>
    <w:rsid w:val="00E1472A"/>
    <w:rsid w:val="00E177C8"/>
    <w:rsid w:val="00E22083"/>
    <w:rsid w:val="00E270D6"/>
    <w:rsid w:val="00E32974"/>
    <w:rsid w:val="00E35114"/>
    <w:rsid w:val="00E40CE1"/>
    <w:rsid w:val="00E41117"/>
    <w:rsid w:val="00E4250B"/>
    <w:rsid w:val="00E4281A"/>
    <w:rsid w:val="00E45517"/>
    <w:rsid w:val="00E46BF4"/>
    <w:rsid w:val="00E51102"/>
    <w:rsid w:val="00E54086"/>
    <w:rsid w:val="00E5706C"/>
    <w:rsid w:val="00E6021E"/>
    <w:rsid w:val="00E60755"/>
    <w:rsid w:val="00E61A6E"/>
    <w:rsid w:val="00E636B5"/>
    <w:rsid w:val="00E649B0"/>
    <w:rsid w:val="00E704BA"/>
    <w:rsid w:val="00E82084"/>
    <w:rsid w:val="00E86909"/>
    <w:rsid w:val="00E93C06"/>
    <w:rsid w:val="00EA5C82"/>
    <w:rsid w:val="00EC3A86"/>
    <w:rsid w:val="00ED42B2"/>
    <w:rsid w:val="00ED7D08"/>
    <w:rsid w:val="00EE425E"/>
    <w:rsid w:val="00F12AFD"/>
    <w:rsid w:val="00F14429"/>
    <w:rsid w:val="00F16281"/>
    <w:rsid w:val="00F16A65"/>
    <w:rsid w:val="00F2367C"/>
    <w:rsid w:val="00F3091A"/>
    <w:rsid w:val="00F31137"/>
    <w:rsid w:val="00F34E30"/>
    <w:rsid w:val="00F439CD"/>
    <w:rsid w:val="00F52DA7"/>
    <w:rsid w:val="00F56648"/>
    <w:rsid w:val="00F60DA9"/>
    <w:rsid w:val="00F61D4B"/>
    <w:rsid w:val="00F66300"/>
    <w:rsid w:val="00F671F6"/>
    <w:rsid w:val="00F82D42"/>
    <w:rsid w:val="00F8621A"/>
    <w:rsid w:val="00FA2A9A"/>
    <w:rsid w:val="00FB7F5D"/>
    <w:rsid w:val="00FC064F"/>
    <w:rsid w:val="00FD23DA"/>
    <w:rsid w:val="00FD4A22"/>
    <w:rsid w:val="00FE0542"/>
    <w:rsid w:val="00FF3D2C"/>
    <w:rsid w:val="00FF7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E2564D"/>
  <w15:docId w15:val="{8FEF094E-5E5F-4F9E-BA28-8FBD2ED60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A4F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A4F8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002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00" w:line="276" w:lineRule="auto"/>
    </w:pPr>
    <w:rPr>
      <w:rFonts w:ascii="Courier New" w:eastAsia="Calibri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0021D"/>
    <w:rPr>
      <w:rFonts w:ascii="Courier New" w:eastAsia="Calibri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E1472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80A0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C27AC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9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ufunds.bg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9381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Aleksandar Aleksandrov</cp:lastModifiedBy>
  <cp:revision>57</cp:revision>
  <cp:lastPrinted>2016-02-26T10:34:00Z</cp:lastPrinted>
  <dcterms:created xsi:type="dcterms:W3CDTF">2016-07-12T12:41:00Z</dcterms:created>
  <dcterms:modified xsi:type="dcterms:W3CDTF">2026-04-08T06:08:00Z</dcterms:modified>
</cp:coreProperties>
</file>